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2F" w:rsidRPr="00B9177C" w:rsidRDefault="0009392F" w:rsidP="0009392F">
      <w:pPr>
        <w:pStyle w:val="Cm"/>
        <w:jc w:val="center"/>
      </w:pPr>
      <w:r w:rsidRPr="00B9177C">
        <w:t>SZAKMAI GYAKORLAT</w:t>
      </w:r>
    </w:p>
    <w:p w:rsidR="0009392F" w:rsidRPr="00B9177C" w:rsidRDefault="0009392F" w:rsidP="0009392F">
      <w:pPr>
        <w:pStyle w:val="Alcm"/>
        <w:numPr>
          <w:ilvl w:val="0"/>
          <w:numId w:val="0"/>
        </w:numPr>
        <w:spacing w:after="360"/>
        <w:jc w:val="center"/>
        <w:rPr>
          <w:spacing w:val="20"/>
          <w:sz w:val="28"/>
        </w:rPr>
      </w:pPr>
      <w:r w:rsidRPr="00B9177C">
        <w:rPr>
          <w:spacing w:val="20"/>
          <w:sz w:val="28"/>
        </w:rPr>
        <w:t xml:space="preserve">Befogadó nyilatkozat – </w:t>
      </w:r>
      <w:r>
        <w:rPr>
          <w:spacing w:val="20"/>
          <w:sz w:val="28"/>
        </w:rPr>
        <w:t>teljesítési jegyzőkönyv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416"/>
      </w:tblGrid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A hallgató neve: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Születési helye, ideje: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24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Lakcíme, email címe, telefonszáma: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proofErr w:type="spellStart"/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Neptun</w:t>
            </w:r>
            <w:proofErr w:type="spellEnd"/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 xml:space="preserve"> kódja: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Szak, évfolyam: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09392F" w:rsidRPr="00B9177C" w:rsidTr="0009392F">
        <w:trPr>
          <w:trHeight w:val="567"/>
        </w:trPr>
        <w:tc>
          <w:tcPr>
            <w:tcW w:w="2750" w:type="dxa"/>
            <w:vAlign w:val="bottom"/>
          </w:tcPr>
          <w:p w:rsidR="0009392F" w:rsidRPr="0009392F" w:rsidRDefault="0009392F" w:rsidP="0009392F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A képzés munkarendje:</w:t>
            </w:r>
          </w:p>
        </w:tc>
        <w:tc>
          <w:tcPr>
            <w:tcW w:w="6416" w:type="dxa"/>
            <w:vAlign w:val="bottom"/>
          </w:tcPr>
          <w:p w:rsidR="0009392F" w:rsidRPr="00B9177C" w:rsidRDefault="0009392F" w:rsidP="0009392F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</w:tbl>
    <w:p w:rsidR="00214580" w:rsidRPr="00500A25" w:rsidRDefault="00B65EAE" w:rsidP="0009392F">
      <w:pPr>
        <w:pStyle w:val="Alcm"/>
        <w:spacing w:before="360"/>
        <w:rPr>
          <w:rFonts w:asciiTheme="minorHAnsi" w:hAnsiTheme="minorHAnsi"/>
        </w:rPr>
      </w:pPr>
      <w:r w:rsidRPr="00500A25">
        <w:rPr>
          <w:rFonts w:asciiTheme="minorHAnsi" w:hAnsiTheme="minorHAnsi"/>
        </w:rPr>
        <w:t>A munkavégzés teljesítése:</w:t>
      </w:r>
    </w:p>
    <w:tbl>
      <w:tblPr>
        <w:tblW w:w="0" w:type="auto"/>
        <w:tblInd w:w="-106" w:type="dxa"/>
        <w:tblBorders>
          <w:bottom w:val="dotted" w:sz="4" w:space="0" w:color="auto"/>
          <w:insideH w:val="dotted" w:sz="4" w:space="0" w:color="auto"/>
        </w:tblBorders>
        <w:tblLook w:val="00A0" w:firstRow="1" w:lastRow="0" w:firstColumn="1" w:lastColumn="0" w:noHBand="0" w:noVBand="0"/>
      </w:tblPr>
      <w:tblGrid>
        <w:gridCol w:w="2750"/>
        <w:gridCol w:w="6416"/>
      </w:tblGrid>
      <w:tr w:rsidR="00276E96" w:rsidRPr="00B9177C" w:rsidTr="00CA7E85">
        <w:trPr>
          <w:trHeight w:val="567"/>
        </w:trPr>
        <w:tc>
          <w:tcPr>
            <w:tcW w:w="2750" w:type="dxa"/>
            <w:vAlign w:val="bottom"/>
          </w:tcPr>
          <w:p w:rsidR="00276E96" w:rsidRPr="0009392F" w:rsidRDefault="00276E96" w:rsidP="00CA7E85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>
              <w:rPr>
                <w:rFonts w:asciiTheme="majorHAnsi" w:hAnsiTheme="majorHAnsi" w:cs="Franklin Gothic Book"/>
                <w:sz w:val="24"/>
                <w:szCs w:val="24"/>
              </w:rPr>
              <w:t>Időtartam</w:t>
            </w: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:</w:t>
            </w:r>
          </w:p>
        </w:tc>
        <w:tc>
          <w:tcPr>
            <w:tcW w:w="6416" w:type="dxa"/>
            <w:vAlign w:val="bottom"/>
          </w:tcPr>
          <w:p w:rsidR="00276E96" w:rsidRPr="00B9177C" w:rsidRDefault="00276E96" w:rsidP="00CA7E85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  <w:tr w:rsidR="00276E96" w:rsidRPr="00B9177C" w:rsidTr="00CA7E85">
        <w:trPr>
          <w:trHeight w:val="567"/>
        </w:trPr>
        <w:tc>
          <w:tcPr>
            <w:tcW w:w="2750" w:type="dxa"/>
            <w:vAlign w:val="bottom"/>
          </w:tcPr>
          <w:p w:rsidR="00276E96" w:rsidRPr="0009392F" w:rsidRDefault="00276E96" w:rsidP="00276E96">
            <w:pPr>
              <w:spacing w:after="0" w:line="360" w:lineRule="auto"/>
              <w:rPr>
                <w:rFonts w:asciiTheme="majorHAnsi" w:hAnsiTheme="majorHAnsi" w:cs="Franklin Gothic Book"/>
                <w:sz w:val="24"/>
                <w:szCs w:val="24"/>
              </w:rPr>
            </w:pPr>
            <w:r>
              <w:rPr>
                <w:rFonts w:asciiTheme="majorHAnsi" w:hAnsiTheme="majorHAnsi" w:cs="Franklin Gothic Book"/>
                <w:sz w:val="24"/>
                <w:szCs w:val="24"/>
              </w:rPr>
              <w:t>Napok száma</w:t>
            </w:r>
            <w:r w:rsidRPr="0009392F">
              <w:rPr>
                <w:rFonts w:asciiTheme="majorHAnsi" w:hAnsiTheme="majorHAnsi" w:cs="Franklin Gothic Book"/>
                <w:sz w:val="24"/>
                <w:szCs w:val="24"/>
              </w:rPr>
              <w:t>:</w:t>
            </w:r>
          </w:p>
        </w:tc>
        <w:tc>
          <w:tcPr>
            <w:tcW w:w="6416" w:type="dxa"/>
            <w:vAlign w:val="bottom"/>
          </w:tcPr>
          <w:p w:rsidR="00276E96" w:rsidRPr="00B9177C" w:rsidRDefault="00276E96" w:rsidP="00CA7E85">
            <w:pPr>
              <w:spacing w:after="0" w:line="360" w:lineRule="auto"/>
              <w:rPr>
                <w:rFonts w:cs="Franklin Gothic Book"/>
                <w:sz w:val="24"/>
                <w:szCs w:val="24"/>
              </w:rPr>
            </w:pPr>
          </w:p>
        </w:tc>
      </w:tr>
    </w:tbl>
    <w:p w:rsidR="00FE51F6" w:rsidRPr="00500A25" w:rsidRDefault="00FE51F6" w:rsidP="00276E96">
      <w:pPr>
        <w:pStyle w:val="Alcm"/>
        <w:spacing w:before="360" w:after="0"/>
        <w:rPr>
          <w:rStyle w:val="Kiemels"/>
          <w:rFonts w:asciiTheme="minorHAnsi" w:hAnsiTheme="minorHAnsi"/>
          <w:i w:val="0"/>
          <w:iCs w:val="0"/>
        </w:rPr>
      </w:pPr>
      <w:r w:rsidRPr="00500A25">
        <w:rPr>
          <w:rStyle w:val="Kiemels"/>
          <w:rFonts w:asciiTheme="minorHAnsi" w:hAnsiTheme="minorHAnsi"/>
          <w:i w:val="0"/>
          <w:iCs w:val="0"/>
        </w:rPr>
        <w:t>A végzett munka leírása:</w:t>
      </w:r>
    </w:p>
    <w:p w:rsidR="00FE51F6" w:rsidRDefault="00FE51F6" w:rsidP="00276E96">
      <w:pPr>
        <w:spacing w:after="0" w:line="240" w:lineRule="auto"/>
        <w:jc w:val="both"/>
        <w:rPr>
          <w:b/>
          <w:sz w:val="24"/>
          <w:szCs w:val="24"/>
        </w:rPr>
      </w:pPr>
    </w:p>
    <w:p w:rsidR="00276E96" w:rsidRDefault="00276E96" w:rsidP="00276E96">
      <w:pPr>
        <w:spacing w:after="0" w:line="240" w:lineRule="auto"/>
        <w:jc w:val="both"/>
        <w:rPr>
          <w:b/>
          <w:sz w:val="24"/>
          <w:szCs w:val="24"/>
        </w:rPr>
      </w:pPr>
    </w:p>
    <w:p w:rsidR="00FE51F6" w:rsidRDefault="00FE51F6" w:rsidP="00276E96">
      <w:pPr>
        <w:spacing w:after="0" w:line="240" w:lineRule="auto"/>
        <w:jc w:val="both"/>
        <w:rPr>
          <w:b/>
          <w:sz w:val="24"/>
          <w:szCs w:val="24"/>
        </w:rPr>
      </w:pPr>
    </w:p>
    <w:p w:rsidR="0016539F" w:rsidRDefault="0016539F" w:rsidP="00500A25">
      <w:pPr>
        <w:spacing w:after="120" w:line="240" w:lineRule="auto"/>
        <w:jc w:val="both"/>
        <w:rPr>
          <w:b/>
          <w:sz w:val="24"/>
          <w:szCs w:val="24"/>
        </w:rPr>
      </w:pPr>
    </w:p>
    <w:p w:rsidR="00A72754" w:rsidRDefault="00276E96" w:rsidP="00500A25">
      <w:pPr>
        <w:spacing w:after="480" w:line="240" w:lineRule="auto"/>
        <w:jc w:val="both"/>
        <w:rPr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Értékelés</w:t>
      </w:r>
      <w:r w:rsidRPr="0009392F">
        <w:rPr>
          <w:rFonts w:asciiTheme="majorHAnsi" w:hAnsiTheme="majorHAnsi"/>
          <w:b/>
          <w:sz w:val="24"/>
          <w:szCs w:val="24"/>
        </w:rPr>
        <w:t>:</w:t>
      </w:r>
      <w:r w:rsidRPr="00FE51F6">
        <w:rPr>
          <w:b/>
          <w:sz w:val="24"/>
          <w:szCs w:val="24"/>
        </w:rPr>
        <w:tab/>
      </w:r>
      <w:r>
        <w:rPr>
          <w:sz w:val="24"/>
          <w:szCs w:val="24"/>
        </w:rPr>
        <w:tab/>
        <w:t>nem felelt meg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megfelelt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904DF">
        <w:rPr>
          <w:sz w:val="24"/>
          <w:szCs w:val="24"/>
        </w:rPr>
        <w:t>jól</w:t>
      </w:r>
      <w:r>
        <w:rPr>
          <w:sz w:val="24"/>
          <w:szCs w:val="24"/>
        </w:rPr>
        <w:t xml:space="preserve"> megfelelt</w:t>
      </w:r>
    </w:p>
    <w:p w:rsidR="0009392F" w:rsidRPr="00B9177C" w:rsidRDefault="0009392F" w:rsidP="0009392F">
      <w:pPr>
        <w:tabs>
          <w:tab w:val="left" w:leader="underscore" w:pos="3261"/>
        </w:tabs>
        <w:spacing w:after="360"/>
        <w:jc w:val="both"/>
        <w:rPr>
          <w:rFonts w:cs="Times New Roman"/>
          <w:bCs/>
        </w:rPr>
      </w:pPr>
      <w:r w:rsidRPr="00B9177C">
        <w:rPr>
          <w:rFonts w:cs="Times New Roman"/>
          <w:bCs/>
        </w:rPr>
        <w:t>Budapest,</w:t>
      </w:r>
      <w:r w:rsidRPr="00B9177C">
        <w:rPr>
          <w:rFonts w:eastAsia="Liberation Serif" w:cs="Times New Roman"/>
          <w:bCs/>
        </w:rPr>
        <w:t xml:space="preserve"> </w:t>
      </w:r>
      <w:r w:rsidRPr="00B9177C">
        <w:rPr>
          <w:rFonts w:cs="Times New Roman"/>
          <w:bCs/>
        </w:rPr>
        <w:t>20</w:t>
      </w:r>
      <w:r w:rsidR="002904DF">
        <w:rPr>
          <w:rFonts w:cs="Times New Roman"/>
          <w:bCs/>
        </w:rPr>
        <w:t>17.</w:t>
      </w:r>
      <w:r w:rsidRPr="00B9177C">
        <w:rPr>
          <w:rFonts w:cs="Times New Roman"/>
          <w:bCs/>
        </w:rPr>
        <w:tab/>
      </w:r>
    </w:p>
    <w:p w:rsidR="0009392F" w:rsidRPr="006C3113" w:rsidRDefault="0009392F" w:rsidP="0009392F">
      <w:pPr>
        <w:tabs>
          <w:tab w:val="center" w:pos="7371"/>
        </w:tabs>
        <w:rPr>
          <w:rFonts w:asciiTheme="majorHAnsi" w:hAnsiTheme="majorHAnsi" w:cs="Times New Roman"/>
          <w:b/>
          <w:bCs/>
          <w:color w:val="231F20"/>
        </w:rPr>
      </w:pPr>
      <w:r w:rsidRPr="00B9177C">
        <w:rPr>
          <w:rFonts w:cs="Times New Roman"/>
          <w:b/>
          <w:bCs/>
        </w:rPr>
        <w:tab/>
      </w:r>
      <w:proofErr w:type="spellStart"/>
      <w:r w:rsidRPr="00276E9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Ph</w:t>
      </w:r>
      <w:proofErr w:type="spellEnd"/>
      <w:r w:rsidRPr="00276E96">
        <w:rPr>
          <w:rFonts w:asciiTheme="majorHAnsi" w:hAnsiTheme="majorHAnsi" w:cs="Times New Roman"/>
          <w:b/>
          <w:bCs/>
          <w:color w:val="7F7F7F" w:themeColor="text1" w:themeTint="80"/>
          <w:sz w:val="24"/>
        </w:rPr>
        <w:t>.</w:t>
      </w:r>
    </w:p>
    <w:p w:rsidR="0009392F" w:rsidRPr="00B9177C" w:rsidRDefault="0009392F" w:rsidP="0009392F">
      <w:pPr>
        <w:tabs>
          <w:tab w:val="left" w:pos="5670"/>
          <w:tab w:val="left" w:leader="underscore" w:pos="9070"/>
        </w:tabs>
        <w:rPr>
          <w:rFonts w:eastAsia="Times New Roman" w:cs="Times New Roman"/>
          <w:sz w:val="24"/>
          <w:szCs w:val="28"/>
        </w:rPr>
      </w:pPr>
      <w:r>
        <w:rPr>
          <w:rFonts w:cs="Times New Roman"/>
          <w:b/>
          <w:bCs/>
        </w:rPr>
        <w:tab/>
      </w:r>
      <w:r w:rsidRPr="00B9177C">
        <w:rPr>
          <w:rFonts w:eastAsia="Times New Roman" w:cs="Times New Roman"/>
          <w:sz w:val="24"/>
          <w:szCs w:val="28"/>
        </w:rPr>
        <w:tab/>
      </w:r>
    </w:p>
    <w:p w:rsidR="00FE51F6" w:rsidRPr="0009392F" w:rsidRDefault="0009392F" w:rsidP="00500A25">
      <w:pPr>
        <w:tabs>
          <w:tab w:val="center" w:pos="7371"/>
        </w:tabs>
        <w:spacing w:after="360"/>
        <w:rPr>
          <w:rFonts w:eastAsia="Times New Roman" w:cs="Times New Roman"/>
        </w:rPr>
      </w:pPr>
      <w:r w:rsidRPr="00B9177C">
        <w:rPr>
          <w:rFonts w:eastAsia="Times New Roman" w:cs="Times New Roman"/>
          <w:sz w:val="24"/>
          <w:szCs w:val="28"/>
        </w:rPr>
        <w:tab/>
      </w:r>
      <w:r w:rsidRPr="0009392F">
        <w:rPr>
          <w:rFonts w:eastAsia="Times New Roman" w:cs="Times New Roman"/>
        </w:rPr>
        <w:t>Gyakorlatvezető aláírása</w:t>
      </w:r>
    </w:p>
    <w:p w:rsidR="00FE51F6" w:rsidRPr="0009392F" w:rsidRDefault="00FE51F6" w:rsidP="00500A25">
      <w:pPr>
        <w:spacing w:after="600" w:line="240" w:lineRule="auto"/>
        <w:rPr>
          <w:rStyle w:val="Kiemels"/>
        </w:rPr>
      </w:pPr>
      <w:r w:rsidRPr="0009392F">
        <w:rPr>
          <w:rStyle w:val="Kiemels"/>
        </w:rPr>
        <w:t xml:space="preserve">A szakmai gyakorlat </w:t>
      </w:r>
      <w:r w:rsidR="00287BBE" w:rsidRPr="0009392F">
        <w:rPr>
          <w:rStyle w:val="Kiemels"/>
        </w:rPr>
        <w:t>teljesítésének igazolása</w:t>
      </w:r>
      <w:r w:rsidRPr="0009392F">
        <w:rPr>
          <w:rStyle w:val="Kiemels"/>
        </w:rPr>
        <w:t>:</w:t>
      </w:r>
    </w:p>
    <w:p w:rsidR="0009392F" w:rsidRPr="00B9177C" w:rsidRDefault="0009392F" w:rsidP="0009392F">
      <w:pPr>
        <w:tabs>
          <w:tab w:val="left" w:leader="underscore" w:pos="3261"/>
        </w:tabs>
        <w:spacing w:after="360"/>
        <w:jc w:val="both"/>
        <w:rPr>
          <w:rFonts w:cs="Times New Roman"/>
          <w:bCs/>
        </w:rPr>
      </w:pPr>
      <w:r w:rsidRPr="00B9177C">
        <w:rPr>
          <w:rFonts w:cs="Times New Roman"/>
          <w:bCs/>
        </w:rPr>
        <w:t>Budapest,</w:t>
      </w:r>
      <w:r w:rsidRPr="00B9177C">
        <w:rPr>
          <w:rFonts w:eastAsia="Liberation Serif" w:cs="Times New Roman"/>
          <w:bCs/>
        </w:rPr>
        <w:t xml:space="preserve"> </w:t>
      </w:r>
      <w:r w:rsidRPr="00B9177C">
        <w:rPr>
          <w:rFonts w:cs="Times New Roman"/>
          <w:bCs/>
        </w:rPr>
        <w:t>20</w:t>
      </w:r>
      <w:r w:rsidR="002904DF">
        <w:rPr>
          <w:rFonts w:cs="Times New Roman"/>
          <w:bCs/>
        </w:rPr>
        <w:t>17.</w:t>
      </w:r>
      <w:r w:rsidRPr="00B9177C">
        <w:rPr>
          <w:rFonts w:cs="Times New Roman"/>
          <w:bCs/>
        </w:rPr>
        <w:tab/>
      </w:r>
    </w:p>
    <w:p w:rsidR="0009392F" w:rsidRPr="00B9177C" w:rsidRDefault="0009392F" w:rsidP="0009392F">
      <w:pPr>
        <w:tabs>
          <w:tab w:val="left" w:pos="5670"/>
          <w:tab w:val="left" w:leader="underscore" w:pos="9070"/>
        </w:tabs>
        <w:rPr>
          <w:rFonts w:eastAsia="Times New Roman" w:cs="Times New Roman"/>
          <w:sz w:val="24"/>
          <w:szCs w:val="28"/>
        </w:rPr>
      </w:pPr>
      <w:r w:rsidRPr="00B9177C">
        <w:rPr>
          <w:rFonts w:cs="Times New Roman"/>
          <w:b/>
          <w:bCs/>
        </w:rPr>
        <w:tab/>
      </w:r>
      <w:r w:rsidRPr="00B9177C">
        <w:rPr>
          <w:rFonts w:eastAsia="Times New Roman" w:cs="Times New Roman"/>
          <w:sz w:val="24"/>
          <w:szCs w:val="28"/>
        </w:rPr>
        <w:tab/>
      </w:r>
    </w:p>
    <w:p w:rsidR="00FE51F6" w:rsidRPr="0053532D" w:rsidRDefault="0009392F" w:rsidP="00500A25">
      <w:pPr>
        <w:tabs>
          <w:tab w:val="center" w:pos="7371"/>
        </w:tabs>
        <w:rPr>
          <w:rFonts w:eastAsia="Times New Roman" w:cs="Times New Roman"/>
          <w:sz w:val="24"/>
          <w:szCs w:val="28"/>
        </w:rPr>
      </w:pPr>
      <w:r w:rsidRPr="00B9177C">
        <w:rPr>
          <w:rFonts w:eastAsia="Times New Roman" w:cs="Times New Roman"/>
          <w:sz w:val="24"/>
          <w:szCs w:val="28"/>
        </w:rPr>
        <w:tab/>
      </w:r>
      <w:r w:rsidRPr="00276E96">
        <w:rPr>
          <w:rFonts w:eastAsia="Times New Roman" w:cs="Times New Roman"/>
          <w:szCs w:val="28"/>
        </w:rPr>
        <w:t>Károli Gáspár Református Egyetem</w:t>
      </w:r>
    </w:p>
    <w:sectPr w:rsidR="00FE51F6" w:rsidRPr="0053532D" w:rsidSect="000939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7AF" w:rsidRDefault="00C337AF" w:rsidP="004B3B65">
      <w:pPr>
        <w:spacing w:after="0" w:line="240" w:lineRule="auto"/>
      </w:pPr>
      <w:r>
        <w:separator/>
      </w:r>
    </w:p>
  </w:endnote>
  <w:endnote w:type="continuationSeparator" w:id="0">
    <w:p w:rsidR="00C337AF" w:rsidRDefault="00C337AF" w:rsidP="004B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AC" w:rsidRDefault="003E5AA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65" w:rsidRPr="00B65EAE" w:rsidRDefault="004B3B65" w:rsidP="00B65EAE">
    <w:pPr>
      <w:spacing w:after="0" w:line="240" w:lineRule="auto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AC" w:rsidRDefault="003E5AA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7AF" w:rsidRDefault="00C337AF" w:rsidP="004B3B65">
      <w:pPr>
        <w:spacing w:after="0" w:line="240" w:lineRule="auto"/>
      </w:pPr>
      <w:r>
        <w:separator/>
      </w:r>
    </w:p>
  </w:footnote>
  <w:footnote w:type="continuationSeparator" w:id="0">
    <w:p w:rsidR="00C337AF" w:rsidRDefault="00C337AF" w:rsidP="004B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11" w:rsidRDefault="003E5AA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8" o:spid="_x0000_s2053" type="#_x0000_t75" style="position:absolute;margin-left:0;margin-top:0;width:453.5pt;height:479.1pt;z-index:-251657216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B65" w:rsidRDefault="003E5AAC">
    <w:pPr>
      <w:pStyle w:val="lfej"/>
    </w:pPr>
    <w:r w:rsidRPr="007B147E">
      <w:rPr>
        <w:noProof/>
      </w:rPr>
      <w:drawing>
        <wp:anchor distT="0" distB="0" distL="114300" distR="114300" simplePos="0" relativeHeight="251666432" behindDoc="0" locked="0" layoutInCell="1" allowOverlap="1" wp14:anchorId="2DBC636C" wp14:editId="2F3EE3AD">
          <wp:simplePos x="0" y="0"/>
          <wp:positionH relativeFrom="margin">
            <wp:posOffset>-119380</wp:posOffset>
          </wp:positionH>
          <wp:positionV relativeFrom="paragraph">
            <wp:posOffset>-112395</wp:posOffset>
          </wp:positionV>
          <wp:extent cx="2181225" cy="424815"/>
          <wp:effectExtent l="0" t="0" r="9525" b="0"/>
          <wp:wrapNone/>
          <wp:docPr id="14" name="Kép 14" descr="K:\Kommunikáció\Logók\Egyszínűek\szürkeárnyalatos\AJK\KRE+AJK\KRE_AJK_logo_H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Kommunikáció\Logók\Egyszínűek\szürkeárnyalatos\AJK\KRE+AJK\KRE_AJK_logo_H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424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532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C62F55C" wp14:editId="1B6B958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7560000" cy="9892800"/>
              <wp:effectExtent l="0" t="0" r="3175" b="0"/>
              <wp:wrapNone/>
              <wp:docPr id="4" name="Téglalap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892800"/>
                      </a:xfrm>
                      <a:prstGeom prst="rect">
                        <a:avLst/>
                      </a:prstGeom>
                      <a:pattFill prst="pct5">
                        <a:fgClr>
                          <a:schemeClr val="bg1">
                            <a:lumMod val="85000"/>
                          </a:schemeClr>
                        </a:fgClr>
                        <a:bgClr>
                          <a:schemeClr val="bg1"/>
                        </a:bgClr>
                      </a:patt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3532D" w:rsidRDefault="0053532D" w:rsidP="0053532D">
                          <w:pPr>
                            <w:jc w:val="center"/>
                          </w:pPr>
                          <w: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Téglalap 4" o:spid="_x0000_s1026" style="position:absolute;margin-left:0;margin-top:0;width:595.3pt;height:778.95pt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" fillcolor="#d8d8d8 [2732]" stroked="f" strokeweight="1pt">
              <v:fill r:id="rId2" o:title="" color2="white [3212]" type="pattern"/>
              <v:textbox>
                <w:txbxContent>
                  <w:p w:rsidR="0053532D" w:rsidRDefault="0053532D" w:rsidP="0053532D">
                    <w:pPr>
                      <w:jc w:val="center"/>
                    </w:pPr>
                    <w:r>
                      <w:t>0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 w:rsidR="0053532D">
      <w:rPr>
        <w:noProof/>
        <w:lang w:eastAsia="hu-HU"/>
      </w:rPr>
      <w:drawing>
        <wp:anchor distT="0" distB="0" distL="114300" distR="114300" simplePos="0" relativeHeight="251663360" behindDoc="0" locked="0" layoutInCell="1" allowOverlap="1" wp14:anchorId="0953297E" wp14:editId="566B8005">
          <wp:simplePos x="0" y="0"/>
          <wp:positionH relativeFrom="margin">
            <wp:posOffset>4384040</wp:posOffset>
          </wp:positionH>
          <wp:positionV relativeFrom="paragraph">
            <wp:posOffset>-45720</wp:posOffset>
          </wp:positionV>
          <wp:extent cx="1376680" cy="305435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i_logo1_17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680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11" w:rsidRDefault="003E5AA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23937" o:spid="_x0000_s2052" type="#_x0000_t75" style="position:absolute;margin-left:0;margin-top:0;width:453.5pt;height:479.1pt;z-index:-251658240;mso-position-horizontal:center;mso-position-horizontal-relative:margin;mso-position-vertical:center;mso-position-vertical-relative:margin" o:allowincell="f">
          <v:imagedata r:id="rId1" o:title="KRE_címer_jo_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F1D89"/>
    <w:multiLevelType w:val="hybridMultilevel"/>
    <w:tmpl w:val="5DD0584A"/>
    <w:lvl w:ilvl="0" w:tplc="39ECA36E">
      <w:start w:val="104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65"/>
    <w:rsid w:val="0009392F"/>
    <w:rsid w:val="000D193D"/>
    <w:rsid w:val="000E3111"/>
    <w:rsid w:val="0016539F"/>
    <w:rsid w:val="0017255C"/>
    <w:rsid w:val="00214580"/>
    <w:rsid w:val="00276E96"/>
    <w:rsid w:val="00287BBE"/>
    <w:rsid w:val="002904DF"/>
    <w:rsid w:val="003E5AAC"/>
    <w:rsid w:val="003F7D43"/>
    <w:rsid w:val="0044649A"/>
    <w:rsid w:val="004B3B65"/>
    <w:rsid w:val="00500A25"/>
    <w:rsid w:val="0053532D"/>
    <w:rsid w:val="005704DA"/>
    <w:rsid w:val="005E24C8"/>
    <w:rsid w:val="006667D9"/>
    <w:rsid w:val="00751738"/>
    <w:rsid w:val="00865F3F"/>
    <w:rsid w:val="00910606"/>
    <w:rsid w:val="009137DA"/>
    <w:rsid w:val="00A349F8"/>
    <w:rsid w:val="00A72754"/>
    <w:rsid w:val="00B65EAE"/>
    <w:rsid w:val="00BC7515"/>
    <w:rsid w:val="00C337AF"/>
    <w:rsid w:val="00CE5BFD"/>
    <w:rsid w:val="00DA4B5B"/>
    <w:rsid w:val="00E03080"/>
    <w:rsid w:val="00E942BF"/>
    <w:rsid w:val="00F4273D"/>
    <w:rsid w:val="00FB5A28"/>
    <w:rsid w:val="00FE51F6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"/>
    </o:shapedefaults>
    <o:shapelayout v:ext="edit">
      <o:idmap v:ext="edit" data="1"/>
    </o:shapelayout>
  </w:shapeDefaults>
  <w:decimalSymbol w:val=","/>
  <w:listSeparator w:val=";"/>
  <w15:docId w15:val="{55EB4138-9060-4C44-9E72-0A15D94A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3B65"/>
  </w:style>
  <w:style w:type="paragraph" w:styleId="llb">
    <w:name w:val="footer"/>
    <w:basedOn w:val="Norml"/>
    <w:link w:val="llbChar"/>
    <w:uiPriority w:val="99"/>
    <w:unhideWhenUsed/>
    <w:rsid w:val="004B3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3B65"/>
  </w:style>
  <w:style w:type="paragraph" w:styleId="Buborkszveg">
    <w:name w:val="Balloon Text"/>
    <w:basedOn w:val="Norml"/>
    <w:link w:val="BuborkszvegChar"/>
    <w:uiPriority w:val="99"/>
    <w:semiHidden/>
    <w:unhideWhenUsed/>
    <w:rsid w:val="004B3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3B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7255C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17255C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0939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0939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09392F"/>
    <w:pPr>
      <w:numPr>
        <w:ilvl w:val="1"/>
      </w:numPr>
      <w:spacing w:after="120" w:line="240" w:lineRule="auto"/>
    </w:pPr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09392F"/>
    <w:rPr>
      <w:rFonts w:asciiTheme="majorHAnsi" w:eastAsiaTheme="majorEastAsia" w:hAnsiTheme="majorHAnsi" w:cstheme="majorBidi"/>
      <w:sz w:val="24"/>
      <w:szCs w:val="24"/>
      <w:lang w:eastAsia="hu-HU"/>
    </w:rPr>
  </w:style>
  <w:style w:type="character" w:styleId="Finomkiemels">
    <w:name w:val="Subtle Emphasis"/>
    <w:basedOn w:val="Bekezdsalapbettpusa"/>
    <w:uiPriority w:val="19"/>
    <w:qFormat/>
    <w:rsid w:val="0009392F"/>
    <w:rPr>
      <w:i/>
      <w:iCs/>
      <w:color w:val="404040" w:themeColor="text1" w:themeTint="BF"/>
    </w:rPr>
  </w:style>
  <w:style w:type="character" w:styleId="Kiemels">
    <w:name w:val="Emphasis"/>
    <w:basedOn w:val="Bekezdsalapbettpusa"/>
    <w:uiPriority w:val="20"/>
    <w:qFormat/>
    <w:rsid w:val="000939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79938-7D86-4CA8-AAAE-16E07DB68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Ágoston Eszter</dc:creator>
  <cp:lastModifiedBy>Ágoston Eszter</cp:lastModifiedBy>
  <cp:revision>7</cp:revision>
  <cp:lastPrinted>2017-04-27T08:03:00Z</cp:lastPrinted>
  <dcterms:created xsi:type="dcterms:W3CDTF">2017-04-26T07:10:00Z</dcterms:created>
  <dcterms:modified xsi:type="dcterms:W3CDTF">2017-06-13T07:40:00Z</dcterms:modified>
</cp:coreProperties>
</file>